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4F" w:rsidRDefault="009C694F" w:rsidP="009C694F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8F1BC" wp14:editId="7D6E65BA">
                <wp:simplePos x="0" y="0"/>
                <wp:positionH relativeFrom="column">
                  <wp:posOffset>693420</wp:posOffset>
                </wp:positionH>
                <wp:positionV relativeFrom="paragraph">
                  <wp:posOffset>-30480</wp:posOffset>
                </wp:positionV>
                <wp:extent cx="4160520" cy="5105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9C694F" w:rsidRDefault="009C694F" w:rsidP="009C694F">
                            <w:pPr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  <w:t>PROTOCOLE NON-REGLEMENTÉ</w:t>
                            </w:r>
                          </w:p>
                          <w:p w:rsidR="009F4EBF" w:rsidRDefault="009F4EBF" w:rsidP="009C694F">
                            <w:pPr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</w:p>
                          <w:p w:rsidR="009F4EBF" w:rsidRDefault="009F4EBF" w:rsidP="009C694F">
                            <w:pPr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</w:p>
                          <w:p w:rsidR="009F4EBF" w:rsidRDefault="009F4EBF" w:rsidP="009C694F">
                            <w:pPr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</w:p>
                          <w:p w:rsidR="009F4EBF" w:rsidRDefault="009F4EBF" w:rsidP="009C694F">
                            <w:pPr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</w:p>
                          <w:p w:rsidR="009F4EBF" w:rsidRDefault="009F4EBF" w:rsidP="009C694F">
                            <w:pPr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</w:p>
                          <w:p w:rsidR="009F4EBF" w:rsidRDefault="009F4EBF" w:rsidP="009C694F">
                            <w:pPr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</w:p>
                          <w:p w:rsidR="009F4EBF" w:rsidRDefault="009F4EBF" w:rsidP="009C694F">
                            <w:pPr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</w:p>
                          <w:p w:rsidR="009F4EBF" w:rsidRPr="00E115F7" w:rsidRDefault="009F4EBF" w:rsidP="009C694F">
                            <w:pPr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8F1BC" id="Rectangle 1" o:spid="_x0000_s1026" style="position:absolute;margin-left:54.6pt;margin-top:-2.4pt;width:327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" fillcolor="window" strokecolor="#4472c4" strokeweight="1pt">
                <v:textbox>
                  <w:txbxContent>
                    <w:p w:rsidR="009C694F" w:rsidRDefault="009C694F" w:rsidP="009C694F">
                      <w:pPr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</w:rPr>
                      </w:pPr>
                      <w:r>
                        <w:rPr>
                          <w:color w:val="2F5496" w:themeColor="accent5" w:themeShade="BF"/>
                          <w:sz w:val="48"/>
                          <w:szCs w:val="48"/>
                        </w:rPr>
                        <w:t>PROTOCOLE NON-REGLEMENTÉ</w:t>
                      </w:r>
                    </w:p>
                    <w:p w:rsidR="009F4EBF" w:rsidRDefault="009F4EBF" w:rsidP="009C694F">
                      <w:pPr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</w:rPr>
                      </w:pPr>
                    </w:p>
                    <w:p w:rsidR="009F4EBF" w:rsidRDefault="009F4EBF" w:rsidP="009C694F">
                      <w:pPr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</w:rPr>
                      </w:pPr>
                    </w:p>
                    <w:p w:rsidR="009F4EBF" w:rsidRDefault="009F4EBF" w:rsidP="009C694F">
                      <w:pPr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</w:rPr>
                      </w:pPr>
                    </w:p>
                    <w:p w:rsidR="009F4EBF" w:rsidRDefault="009F4EBF" w:rsidP="009C694F">
                      <w:pPr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</w:rPr>
                      </w:pPr>
                    </w:p>
                    <w:p w:rsidR="009F4EBF" w:rsidRDefault="009F4EBF" w:rsidP="009C694F">
                      <w:pPr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</w:rPr>
                      </w:pPr>
                    </w:p>
                    <w:p w:rsidR="009F4EBF" w:rsidRDefault="009F4EBF" w:rsidP="009C694F">
                      <w:pPr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</w:rPr>
                      </w:pPr>
                    </w:p>
                    <w:p w:rsidR="009F4EBF" w:rsidRDefault="009F4EBF" w:rsidP="009C694F">
                      <w:pPr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</w:rPr>
                      </w:pPr>
                    </w:p>
                    <w:p w:rsidR="009F4EBF" w:rsidRPr="00E115F7" w:rsidRDefault="009F4EBF" w:rsidP="009C694F">
                      <w:pPr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694F" w:rsidRPr="00E115F7" w:rsidRDefault="009C694F" w:rsidP="009C694F"/>
    <w:p w:rsidR="009C694F" w:rsidRPr="00E115F7" w:rsidRDefault="009F4EBF" w:rsidP="009F4EBF">
      <w:pPr>
        <w:jc w:val="center"/>
      </w:pPr>
      <w:r>
        <w:t>Art 120 du RSGEE</w:t>
      </w:r>
      <w:bookmarkStart w:id="0" w:name="_GoBack"/>
      <w:bookmarkEnd w:id="0"/>
    </w:p>
    <w:p w:rsidR="009C694F" w:rsidRPr="00CB08CF" w:rsidRDefault="009C694F" w:rsidP="009C694F">
      <w:pPr>
        <w:rPr>
          <w:sz w:val="20"/>
          <w:szCs w:val="20"/>
        </w:rPr>
      </w:pP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8125" cy="25717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0AB06" id="Ellipse 8" o:spid="_x0000_s1026" style="position:absolute;margin-left:0;margin-top:.6pt;width:18.75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" fillcolor="white [3201]" strokecolor="#4472c4 [3208]" strokeweight="1pt">
                <v:stroke joinstyle="miter"/>
                <w10:wrap anchorx="margin"/>
              </v:oval>
            </w:pict>
          </mc:Fallback>
        </mc:AlternateContent>
      </w:r>
      <w:r w:rsidRPr="00CB08CF">
        <w:rPr>
          <w:sz w:val="20"/>
          <w:szCs w:val="20"/>
        </w:rPr>
        <w:t xml:space="preserve">Pour l’utilisation du </w:t>
      </w:r>
      <w:r w:rsidRPr="00CB08CF">
        <w:rPr>
          <w:b/>
          <w:sz w:val="20"/>
          <w:szCs w:val="20"/>
        </w:rPr>
        <w:t>gel lubrifiant emballé individuellement</w:t>
      </w:r>
      <w:r w:rsidRPr="00CB08CF">
        <w:rPr>
          <w:sz w:val="20"/>
          <w:szCs w:val="20"/>
        </w:rPr>
        <w:t>, à dose unique, sur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proofErr w:type="gramStart"/>
      <w:r w:rsidRPr="00CB08CF">
        <w:rPr>
          <w:sz w:val="20"/>
          <w:szCs w:val="20"/>
        </w:rPr>
        <w:t>l’embout</w:t>
      </w:r>
      <w:proofErr w:type="gramEnd"/>
      <w:r w:rsidRPr="00CB08CF">
        <w:rPr>
          <w:sz w:val="20"/>
          <w:szCs w:val="20"/>
        </w:rPr>
        <w:t xml:space="preserve"> de plastique jetable avant la prise de température rectale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r w:rsidRPr="00CB08CF">
        <w:rPr>
          <w:sz w:val="20"/>
          <w:szCs w:val="20"/>
        </w:rPr>
        <w:t>(</w:t>
      </w:r>
      <w:proofErr w:type="gramStart"/>
      <w:r w:rsidRPr="00CB08CF">
        <w:rPr>
          <w:sz w:val="20"/>
          <w:szCs w:val="20"/>
        </w:rPr>
        <w:t>enfants</w:t>
      </w:r>
      <w:proofErr w:type="gramEnd"/>
      <w:r w:rsidRPr="00CB08CF">
        <w:rPr>
          <w:sz w:val="20"/>
          <w:szCs w:val="20"/>
        </w:rPr>
        <w:t xml:space="preserve"> de moins de 2 ans)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C631C" wp14:editId="3D62F79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257175"/>
                <wp:effectExtent l="0" t="0" r="28575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4745DD" id="Ellipse 16" o:spid="_x0000_s1026" style="position:absolute;margin-left:0;margin-top:0;width:18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" fillcolor="window" strokecolor="#4472c4" strokeweight="1pt">
                <v:stroke joinstyle="miter"/>
                <w10:wrap anchorx="margin"/>
              </v:oval>
            </w:pict>
          </mc:Fallback>
        </mc:AlternateContent>
      </w:r>
      <w:r w:rsidRPr="00CB08CF">
        <w:rPr>
          <w:sz w:val="20"/>
          <w:szCs w:val="20"/>
        </w:rPr>
        <w:t xml:space="preserve">Pour l’utilisation du </w:t>
      </w:r>
      <w:r w:rsidRPr="00CB08CF">
        <w:rPr>
          <w:b/>
          <w:sz w:val="20"/>
          <w:szCs w:val="20"/>
        </w:rPr>
        <w:t>Baume à lèvres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(à fournir par le parent)</w:t>
      </w:r>
      <w:r w:rsidRPr="00CB08CF">
        <w:rPr>
          <w:sz w:val="20"/>
          <w:szCs w:val="20"/>
        </w:rPr>
        <w:t xml:space="preserve">   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r w:rsidRPr="00CB08CF">
        <w:rPr>
          <w:sz w:val="20"/>
          <w:szCs w:val="20"/>
        </w:rPr>
        <w:t xml:space="preserve">  </w:t>
      </w:r>
    </w:p>
    <w:p w:rsidR="009C694F" w:rsidRPr="00CB08CF" w:rsidRDefault="009F4EBF" w:rsidP="009C694F">
      <w:pPr>
        <w:spacing w:after="0" w:line="240" w:lineRule="auto"/>
        <w:ind w:firstLine="708"/>
        <w:rPr>
          <w:b/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C631C" wp14:editId="3D62F7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38125" cy="257175"/>
                <wp:effectExtent l="0" t="0" r="28575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93D59" id="Ellipse 17" o:spid="_x0000_s1026" style="position:absolute;margin-left:0;margin-top:-.05pt;width:18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" fillcolor="window" strokecolor="#4472c4" strokeweight="1pt">
                <v:stroke joinstyle="miter"/>
                <w10:wrap anchorx="margin"/>
              </v:oval>
            </w:pict>
          </mc:Fallback>
        </mc:AlternateContent>
      </w:r>
      <w:r w:rsidR="009C694F" w:rsidRPr="00CB08CF">
        <w:rPr>
          <w:sz w:val="20"/>
          <w:szCs w:val="20"/>
        </w:rPr>
        <w:t xml:space="preserve">Pour l’administration de </w:t>
      </w:r>
      <w:r w:rsidR="009C694F" w:rsidRPr="00CB08CF">
        <w:rPr>
          <w:b/>
          <w:sz w:val="20"/>
          <w:szCs w:val="20"/>
        </w:rPr>
        <w:t>solutions orales d’hydratation commerciale</w:t>
      </w:r>
      <w:r>
        <w:rPr>
          <w:b/>
          <w:sz w:val="20"/>
          <w:szCs w:val="20"/>
        </w:rPr>
        <w:t xml:space="preserve"> 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r w:rsidRPr="00CB08CF">
        <w:rPr>
          <w:sz w:val="20"/>
          <w:szCs w:val="20"/>
        </w:rPr>
        <w:t>Marque de commerce</w:t>
      </w:r>
      <w:proofErr w:type="gramStart"/>
      <w:r w:rsidRPr="00CB08CF">
        <w:rPr>
          <w:sz w:val="20"/>
          <w:szCs w:val="20"/>
        </w:rPr>
        <w:t> :_</w:t>
      </w:r>
      <w:proofErr w:type="gramEnd"/>
      <w:r w:rsidRPr="00CB08CF">
        <w:rPr>
          <w:sz w:val="20"/>
          <w:szCs w:val="20"/>
        </w:rPr>
        <w:t>_____________________________________________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</w:p>
    <w:p w:rsidR="009C694F" w:rsidRPr="00CB08CF" w:rsidRDefault="009F4EBF" w:rsidP="009C694F">
      <w:pPr>
        <w:spacing w:after="0" w:line="240" w:lineRule="auto"/>
        <w:ind w:firstLine="708"/>
        <w:rPr>
          <w:b/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C631C" wp14:editId="3D62F79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257175"/>
                <wp:effectExtent l="0" t="0" r="28575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23D65" id="Ellipse 18" o:spid="_x0000_s1026" style="position:absolute;margin-left:0;margin-top:0;width:18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" fillcolor="window" strokecolor="#4472c4" strokeweight="1pt">
                <v:stroke joinstyle="miter"/>
                <w10:wrap anchorx="margin"/>
              </v:oval>
            </w:pict>
          </mc:Fallback>
        </mc:AlternateContent>
      </w:r>
      <w:r w:rsidR="009C694F" w:rsidRPr="00CB08CF">
        <w:rPr>
          <w:sz w:val="20"/>
          <w:szCs w:val="20"/>
        </w:rPr>
        <w:t xml:space="preserve">Pour l’application de </w:t>
      </w:r>
      <w:r w:rsidR="009C694F" w:rsidRPr="00CB08CF">
        <w:rPr>
          <w:b/>
          <w:sz w:val="20"/>
          <w:szCs w:val="20"/>
        </w:rPr>
        <w:t>crème solaire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r w:rsidRPr="00CB08CF">
        <w:rPr>
          <w:sz w:val="20"/>
          <w:szCs w:val="20"/>
        </w:rPr>
        <w:t>Marque de commerce</w:t>
      </w:r>
      <w:proofErr w:type="gramStart"/>
      <w:r w:rsidRPr="00CB08CF">
        <w:rPr>
          <w:sz w:val="20"/>
          <w:szCs w:val="20"/>
        </w:rPr>
        <w:t> :_</w:t>
      </w:r>
      <w:proofErr w:type="gramEnd"/>
      <w:r w:rsidRPr="00CB08CF">
        <w:rPr>
          <w:sz w:val="20"/>
          <w:szCs w:val="20"/>
        </w:rPr>
        <w:t>_____________________________________________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</w:p>
    <w:p w:rsidR="009C694F" w:rsidRPr="00CB08CF" w:rsidRDefault="009F4EBF" w:rsidP="009C694F">
      <w:pPr>
        <w:spacing w:after="0" w:line="240" w:lineRule="auto"/>
        <w:ind w:firstLine="708"/>
        <w:rPr>
          <w:b/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C631C" wp14:editId="3D62F79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38125" cy="257175"/>
                <wp:effectExtent l="0" t="0" r="28575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D2C534" id="Ellipse 19" o:spid="_x0000_s1026" style="position:absolute;margin-left:0;margin-top:.95pt;width:18.75pt;height:20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" fillcolor="window" strokecolor="#4472c4" strokeweight="1pt">
                <v:stroke joinstyle="miter"/>
                <w10:wrap anchorx="margin"/>
              </v:oval>
            </w:pict>
          </mc:Fallback>
        </mc:AlternateContent>
      </w:r>
      <w:r w:rsidR="009C694F" w:rsidRPr="00CB08CF">
        <w:rPr>
          <w:sz w:val="20"/>
          <w:szCs w:val="20"/>
        </w:rPr>
        <w:t xml:space="preserve">Pour l’administration de </w:t>
      </w:r>
      <w:r w:rsidR="009C694F" w:rsidRPr="00CB08CF">
        <w:rPr>
          <w:b/>
          <w:sz w:val="20"/>
          <w:szCs w:val="20"/>
        </w:rPr>
        <w:t>gouttes nasales salines</w:t>
      </w:r>
      <w:r w:rsidR="009C694F">
        <w:rPr>
          <w:b/>
          <w:sz w:val="20"/>
          <w:szCs w:val="20"/>
        </w:rPr>
        <w:t xml:space="preserve"> (à fournir par le parent)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r w:rsidRPr="00CB08CF">
        <w:rPr>
          <w:sz w:val="20"/>
          <w:szCs w:val="20"/>
        </w:rPr>
        <w:t>Marque de commerce</w:t>
      </w:r>
      <w:proofErr w:type="gramStart"/>
      <w:r w:rsidRPr="00CB08CF">
        <w:rPr>
          <w:sz w:val="20"/>
          <w:szCs w:val="20"/>
        </w:rPr>
        <w:t> :_</w:t>
      </w:r>
      <w:proofErr w:type="gramEnd"/>
      <w:r w:rsidRPr="00CB08CF">
        <w:rPr>
          <w:sz w:val="20"/>
          <w:szCs w:val="20"/>
        </w:rPr>
        <w:t>_____________________________________________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</w:p>
    <w:p w:rsidR="009C694F" w:rsidRPr="00CB08CF" w:rsidRDefault="009F4EBF" w:rsidP="009C694F">
      <w:pPr>
        <w:spacing w:after="0" w:line="240" w:lineRule="auto"/>
        <w:ind w:firstLine="708"/>
        <w:rPr>
          <w:b/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C631C" wp14:editId="3D62F79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38125" cy="257175"/>
                <wp:effectExtent l="0" t="0" r="28575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9DFFC7" id="Ellipse 20" o:spid="_x0000_s1026" style="position:absolute;margin-left:0;margin-top:.95pt;width:18.75pt;height:20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" fillcolor="window" strokecolor="#4472c4" strokeweight="1pt">
                <v:stroke joinstyle="miter"/>
                <w10:wrap anchorx="margin"/>
              </v:oval>
            </w:pict>
          </mc:Fallback>
        </mc:AlternateContent>
      </w:r>
      <w:r w:rsidR="009C694F" w:rsidRPr="00CB08CF">
        <w:rPr>
          <w:sz w:val="20"/>
          <w:szCs w:val="20"/>
        </w:rPr>
        <w:t xml:space="preserve">Pour l’application de la </w:t>
      </w:r>
      <w:r w:rsidR="009C694F" w:rsidRPr="00CB08CF">
        <w:rPr>
          <w:b/>
          <w:sz w:val="20"/>
          <w:szCs w:val="20"/>
        </w:rPr>
        <w:t>Calamine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r w:rsidRPr="00CB08CF">
        <w:rPr>
          <w:sz w:val="20"/>
          <w:szCs w:val="20"/>
        </w:rPr>
        <w:t>Marque de commerce</w:t>
      </w:r>
      <w:proofErr w:type="gramStart"/>
      <w:r w:rsidRPr="00CB08CF">
        <w:rPr>
          <w:sz w:val="20"/>
          <w:szCs w:val="20"/>
        </w:rPr>
        <w:t> :_</w:t>
      </w:r>
      <w:proofErr w:type="gramEnd"/>
      <w:r w:rsidRPr="00CB08CF">
        <w:rPr>
          <w:sz w:val="20"/>
          <w:szCs w:val="20"/>
        </w:rPr>
        <w:t>_____________________________________________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</w:p>
    <w:p w:rsidR="009C694F" w:rsidRDefault="009F4EBF" w:rsidP="009C694F">
      <w:pPr>
        <w:spacing w:after="0" w:line="240" w:lineRule="auto"/>
        <w:ind w:firstLine="708"/>
        <w:rPr>
          <w:b/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AC631C" wp14:editId="3D62F79F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38125" cy="257175"/>
                <wp:effectExtent l="0" t="0" r="28575" b="2857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5A0FE" id="Ellipse 21" o:spid="_x0000_s1026" style="position:absolute;margin-left:0;margin-top:.15pt;width:18.75pt;height:20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" fillcolor="window" strokecolor="#4472c4" strokeweight="1pt">
                <v:stroke joinstyle="miter"/>
                <w10:wrap anchorx="margin"/>
              </v:oval>
            </w:pict>
          </mc:Fallback>
        </mc:AlternateContent>
      </w:r>
      <w:r>
        <w:rPr>
          <w:sz w:val="20"/>
          <w:szCs w:val="20"/>
        </w:rPr>
        <w:t>Pour l’utilisation de la c</w:t>
      </w:r>
      <w:r w:rsidR="009C694F">
        <w:rPr>
          <w:sz w:val="20"/>
          <w:szCs w:val="20"/>
        </w:rPr>
        <w:t>rème pour l’érythème fessier (</w:t>
      </w:r>
      <w:r w:rsidR="009C694F">
        <w:rPr>
          <w:b/>
          <w:sz w:val="20"/>
          <w:szCs w:val="20"/>
        </w:rPr>
        <w:t>OXYDE DE ZINC)</w:t>
      </w:r>
    </w:p>
    <w:p w:rsidR="009C694F" w:rsidRDefault="009C694F" w:rsidP="009C694F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Marque de commerce : _____________________________________________</w:t>
      </w:r>
    </w:p>
    <w:p w:rsidR="009C694F" w:rsidRDefault="009C694F" w:rsidP="009C694F">
      <w:pPr>
        <w:spacing w:after="0" w:line="240" w:lineRule="auto"/>
        <w:ind w:firstLine="708"/>
        <w:rPr>
          <w:sz w:val="20"/>
          <w:szCs w:val="20"/>
        </w:rPr>
      </w:pPr>
    </w:p>
    <w:p w:rsidR="009F4EBF" w:rsidRDefault="009F4EBF" w:rsidP="009C694F">
      <w:pPr>
        <w:spacing w:after="0" w:line="240" w:lineRule="auto"/>
        <w:ind w:firstLine="708"/>
        <w:rPr>
          <w:b/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AC631C" wp14:editId="3D62F79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257175"/>
                <wp:effectExtent l="0" t="0" r="28575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8A32BF" id="Ellipse 22" o:spid="_x0000_s1026" style="position:absolute;margin-left:0;margin-top:0;width:18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" fillcolor="window" strokecolor="#4472c4" strokeweight="1pt">
                <v:stroke joinstyle="miter"/>
                <w10:wrap anchorx="margin"/>
              </v:oval>
            </w:pict>
          </mc:Fallback>
        </mc:AlternateContent>
      </w:r>
      <w:r>
        <w:rPr>
          <w:sz w:val="20"/>
          <w:szCs w:val="20"/>
        </w:rPr>
        <w:t xml:space="preserve">Pour l’utilisation de la crème Hydratante </w:t>
      </w:r>
      <w:r>
        <w:rPr>
          <w:b/>
          <w:sz w:val="20"/>
          <w:szCs w:val="20"/>
        </w:rPr>
        <w:t>(à fournir par le parent)</w:t>
      </w:r>
    </w:p>
    <w:p w:rsidR="009F4EBF" w:rsidRPr="009F4EBF" w:rsidRDefault="009F4EBF" w:rsidP="009C694F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Marque de commerce : ____________________________________________</w:t>
      </w:r>
    </w:p>
    <w:p w:rsidR="009F4EBF" w:rsidRDefault="009F4EBF" w:rsidP="009C694F">
      <w:pPr>
        <w:spacing w:after="0" w:line="240" w:lineRule="auto"/>
        <w:ind w:firstLine="708"/>
        <w:rPr>
          <w:sz w:val="20"/>
          <w:szCs w:val="20"/>
        </w:rPr>
      </w:pPr>
    </w:p>
    <w:p w:rsidR="009F4EBF" w:rsidRDefault="009F4EBF" w:rsidP="009C694F">
      <w:pPr>
        <w:spacing w:after="0" w:line="240" w:lineRule="auto"/>
        <w:ind w:firstLine="708"/>
        <w:rPr>
          <w:sz w:val="20"/>
          <w:szCs w:val="20"/>
        </w:rPr>
      </w:pP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r w:rsidRPr="00CB08CF">
        <w:rPr>
          <w:sz w:val="20"/>
          <w:szCs w:val="20"/>
        </w:rPr>
        <w:t xml:space="preserve">Le parent n’est pas tenu de consentir à l’application du protocole. Toutefois, s’il ne signe 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proofErr w:type="gramStart"/>
      <w:r w:rsidRPr="00CB08CF">
        <w:rPr>
          <w:sz w:val="20"/>
          <w:szCs w:val="20"/>
        </w:rPr>
        <w:t>pas</w:t>
      </w:r>
      <w:proofErr w:type="gramEnd"/>
      <w:r w:rsidRPr="00CB08CF">
        <w:rPr>
          <w:sz w:val="20"/>
          <w:szCs w:val="20"/>
        </w:rPr>
        <w:t xml:space="preserve"> ce formulaire, les produits suivants ne pourront être administrés à son enfant. Il 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proofErr w:type="gramStart"/>
      <w:r w:rsidRPr="00CB08CF">
        <w:rPr>
          <w:sz w:val="20"/>
          <w:szCs w:val="20"/>
        </w:rPr>
        <w:t>peut</w:t>
      </w:r>
      <w:proofErr w:type="gramEnd"/>
      <w:r w:rsidRPr="00CB08CF">
        <w:rPr>
          <w:sz w:val="20"/>
          <w:szCs w:val="20"/>
        </w:rPr>
        <w:t xml:space="preserve"> limiter la période de validité de l’autorisation en inscrivant une durée d’application 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proofErr w:type="gramStart"/>
      <w:r w:rsidRPr="00CB08CF">
        <w:rPr>
          <w:sz w:val="20"/>
          <w:szCs w:val="20"/>
        </w:rPr>
        <w:t>à</w:t>
      </w:r>
      <w:proofErr w:type="gramEnd"/>
      <w:r w:rsidRPr="00CB08CF">
        <w:rPr>
          <w:sz w:val="20"/>
          <w:szCs w:val="20"/>
        </w:rPr>
        <w:t xml:space="preserve"> la rubrique prévue à cet fin.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r w:rsidRPr="00CB08CF">
        <w:rPr>
          <w:sz w:val="20"/>
          <w:szCs w:val="20"/>
        </w:rPr>
        <w:t>J’autorise __________________________________________________________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r w:rsidRPr="00CB08CF">
        <w:rPr>
          <w:sz w:val="20"/>
          <w:szCs w:val="20"/>
        </w:rPr>
        <w:t xml:space="preserve">                                      (Nom de la RSG)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r w:rsidRPr="00CB08CF">
        <w:rPr>
          <w:sz w:val="20"/>
          <w:szCs w:val="20"/>
        </w:rPr>
        <w:t>À administrer à mon enfant, conformément au présent protocole, les produits cochés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r w:rsidRPr="00CB08CF">
        <w:rPr>
          <w:sz w:val="20"/>
          <w:szCs w:val="20"/>
        </w:rPr>
        <w:t>Sous la marque commerciale indiquée</w:t>
      </w:r>
    </w:p>
    <w:p w:rsidR="009C694F" w:rsidRPr="00CB08CF" w:rsidRDefault="009C694F" w:rsidP="009F4EBF">
      <w:pPr>
        <w:spacing w:after="0" w:line="240" w:lineRule="auto"/>
        <w:rPr>
          <w:sz w:val="20"/>
          <w:szCs w:val="20"/>
        </w:rPr>
      </w:pP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r w:rsidRPr="00CB08CF">
        <w:rPr>
          <w:sz w:val="20"/>
          <w:szCs w:val="20"/>
        </w:rPr>
        <w:t>______________________________                   ______________________________</w:t>
      </w:r>
    </w:p>
    <w:p w:rsidR="009C694F" w:rsidRDefault="009C694F" w:rsidP="009F4EBF">
      <w:pPr>
        <w:spacing w:after="0" w:line="240" w:lineRule="auto"/>
        <w:ind w:firstLine="708"/>
        <w:rPr>
          <w:sz w:val="20"/>
          <w:szCs w:val="20"/>
        </w:rPr>
      </w:pPr>
      <w:r w:rsidRPr="00CB08CF">
        <w:rPr>
          <w:sz w:val="20"/>
          <w:szCs w:val="20"/>
        </w:rPr>
        <w:t xml:space="preserve">Nom et prénom de l’enfant     </w:t>
      </w:r>
      <w:r>
        <w:rPr>
          <w:sz w:val="20"/>
          <w:szCs w:val="20"/>
        </w:rPr>
        <w:t xml:space="preserve">                               D</w:t>
      </w:r>
      <w:r w:rsidRPr="00CB08CF">
        <w:rPr>
          <w:sz w:val="20"/>
          <w:szCs w:val="20"/>
        </w:rPr>
        <w:t>urée de validité de l’autorisation</w:t>
      </w:r>
    </w:p>
    <w:p w:rsidR="009F4EBF" w:rsidRDefault="009F4EBF" w:rsidP="009F4EBF">
      <w:pPr>
        <w:spacing w:after="0" w:line="240" w:lineRule="auto"/>
        <w:ind w:firstLine="708"/>
        <w:rPr>
          <w:sz w:val="20"/>
          <w:szCs w:val="20"/>
        </w:rPr>
      </w:pPr>
    </w:p>
    <w:p w:rsidR="009C694F" w:rsidRDefault="009C694F" w:rsidP="009C694F">
      <w:pPr>
        <w:spacing w:after="0" w:line="240" w:lineRule="auto"/>
        <w:ind w:firstLine="708"/>
        <w:rPr>
          <w:sz w:val="20"/>
          <w:szCs w:val="20"/>
        </w:rPr>
      </w:pPr>
    </w:p>
    <w:p w:rsidR="009C694F" w:rsidRDefault="009F4EBF" w:rsidP="009F4EB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9C694F">
        <w:rPr>
          <w:sz w:val="20"/>
          <w:szCs w:val="20"/>
        </w:rPr>
        <w:t>_____________________________                   ______________________________</w:t>
      </w:r>
    </w:p>
    <w:p w:rsidR="009C694F" w:rsidRPr="00CB08CF" w:rsidRDefault="009C694F" w:rsidP="009C694F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Date                                                                             Signature du parent</w:t>
      </w:r>
    </w:p>
    <w:p w:rsidR="00DD26FE" w:rsidRDefault="009F4EBF"/>
    <w:sectPr w:rsidR="00DD26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4F"/>
    <w:rsid w:val="001B3DFB"/>
    <w:rsid w:val="009C694F"/>
    <w:rsid w:val="009F4EBF"/>
    <w:rsid w:val="00DB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E9C6"/>
  <w15:chartTrackingRefBased/>
  <w15:docId w15:val="{8EE8EFFC-9ABE-4BE9-BB21-4B219BE2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9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4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Poirier</dc:creator>
  <cp:keywords/>
  <dc:description/>
  <cp:lastModifiedBy>Chantal Poirier</cp:lastModifiedBy>
  <cp:revision>1</cp:revision>
  <cp:lastPrinted>2025-04-02T17:33:00Z</cp:lastPrinted>
  <dcterms:created xsi:type="dcterms:W3CDTF">2025-04-02T17:15:00Z</dcterms:created>
  <dcterms:modified xsi:type="dcterms:W3CDTF">2025-04-02T17:37:00Z</dcterms:modified>
</cp:coreProperties>
</file>